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F" w:rsidRDefault="006F072F" w:rsidP="00360376">
      <w:pPr>
        <w:spacing w:line="0" w:lineRule="atLeast"/>
        <w:jc w:val="right"/>
      </w:pPr>
      <w:bookmarkStart w:id="0" w:name="_GoBack"/>
      <w:bookmarkEnd w:id="0"/>
    </w:p>
    <w:tbl>
      <w:tblPr>
        <w:tblStyle w:val="a3"/>
        <w:tblW w:w="15458" w:type="dxa"/>
        <w:tblLook w:val="04A0" w:firstRow="1" w:lastRow="0" w:firstColumn="1" w:lastColumn="0" w:noHBand="0" w:noVBand="1"/>
      </w:tblPr>
      <w:tblGrid>
        <w:gridCol w:w="1272"/>
        <w:gridCol w:w="3688"/>
        <w:gridCol w:w="3405"/>
        <w:gridCol w:w="3688"/>
        <w:gridCol w:w="3405"/>
      </w:tblGrid>
      <w:tr w:rsidR="002F33AA" w:rsidRPr="006F1F8E" w:rsidTr="004375D4">
        <w:trPr>
          <w:trHeight w:val="564"/>
          <w:tblHeader/>
        </w:trPr>
        <w:tc>
          <w:tcPr>
            <w:tcW w:w="1272"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課題分析</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標準項目</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現在の状況</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（できること・できないこと）</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本人・家族の</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想い・意向</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考える視点</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（原因・可能性・リスク）</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ケアの方向性（複数の提案）</w:t>
            </w: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健康状態</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IADL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FC6325">
            <w:pPr>
              <w:spacing w:line="0" w:lineRule="atLeast"/>
              <w:jc w:val="center"/>
              <w:rPr>
                <w:rFonts w:asciiTheme="majorEastAsia" w:eastAsiaTheme="majorEastAsia" w:hAnsiTheme="majorEastAsia"/>
              </w:rPr>
            </w:pPr>
            <w:r>
              <w:rPr>
                <w:rFonts w:asciiTheme="majorEastAsia" w:eastAsiaTheme="majorEastAsia" w:hAnsiTheme="majorEastAsia" w:hint="eastAsia"/>
              </w:rPr>
              <w:t>認知</w:t>
            </w:r>
            <w:r w:rsidR="00226BAD">
              <w:rPr>
                <w:rFonts w:asciiTheme="majorEastAsia" w:eastAsiaTheme="majorEastAsia" w:hAnsiTheme="majorEastAsia" w:hint="eastAsia"/>
              </w:rPr>
              <w:t>機能</w:t>
            </w:r>
          </w:p>
        </w:tc>
        <w:tc>
          <w:tcPr>
            <w:tcW w:w="3688" w:type="dxa"/>
          </w:tcPr>
          <w:p w:rsidR="00F7641B" w:rsidRDefault="00F7641B" w:rsidP="002F33AA">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コミュニケーション</w:t>
            </w:r>
          </w:p>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能力</w:t>
            </w: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2F33AA"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社会との</w:t>
            </w:r>
          </w:p>
          <w:p w:rsidR="005D201E" w:rsidRP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関わり</w:t>
            </w: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排尿</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排便</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lastRenderedPageBreak/>
              <w:t>じょく瘡</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皮膚の問題</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口腔衛生</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食事摂取</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行動障害</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介護力</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居住環境</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特別な状況</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bl>
    <w:p w:rsidR="00312477" w:rsidRPr="00CD0AE3" w:rsidRDefault="00312477" w:rsidP="002F33AA">
      <w:pPr>
        <w:spacing w:line="0" w:lineRule="atLeast"/>
        <w:rPr>
          <w:rFonts w:asciiTheme="majorEastAsia" w:eastAsiaTheme="majorEastAsia" w:hAnsiTheme="majorEastAsia"/>
          <w:b/>
          <w:sz w:val="6"/>
        </w:rPr>
      </w:pPr>
    </w:p>
    <w:sectPr w:rsidR="00312477" w:rsidRPr="00CD0AE3" w:rsidSect="006F5F12">
      <w:headerReference w:type="default" r:id="rId8"/>
      <w:footerReference w:type="default" r:id="rId9"/>
      <w:pgSz w:w="16838" w:h="11906" w:orient="landscape"/>
      <w:pgMar w:top="720" w:right="720" w:bottom="720" w:left="720" w:header="567" w:footer="5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25" w:rsidRPr="00D55204" w:rsidRDefault="00FC6325" w:rsidP="00FC6325">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sidR="006F5F12">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sidR="006F5F12">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p w:rsidR="006F072F" w:rsidRPr="00D55204" w:rsidRDefault="00FC6325" w:rsidP="00D238A6">
    <w:pPr>
      <w:pStyle w:val="1"/>
      <w:numPr>
        <w:ilvl w:val="0"/>
        <w:numId w:val="1"/>
      </w:numPr>
      <w:ind w:leftChars="0" w:left="142" w:hanging="142"/>
      <w:rPr>
        <w:rFonts w:ascii="ＭＳ Ｐ明朝" w:eastAsia="ＭＳ Ｐ明朝" w:hAnsi="ＭＳ Ｐ明朝"/>
        <w:sz w:val="22"/>
      </w:rPr>
    </w:pPr>
    <w:r w:rsidRPr="00D55204">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D55204">
      <w:rPr>
        <w:rFonts w:ascii="ＭＳ Ｐ明朝" w:eastAsia="ＭＳ Ｐ明朝" w:hAnsi="ＭＳ Ｐ明朝" w:hint="eastAsia"/>
        <w:sz w:val="18"/>
        <w:szCs w:val="16"/>
      </w:rPr>
      <w:t>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47" w:rsidRPr="002C4662" w:rsidRDefault="00910A47" w:rsidP="00910A47">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AA776A">
      <w:rPr>
        <w:rFonts w:ascii="ＭＳ Ｐゴシック" w:eastAsia="ＭＳ Ｐゴシック" w:hAnsi="ＭＳ Ｐゴシック" w:hint="eastAsia"/>
        <w:sz w:val="20"/>
      </w:rPr>
      <w:t>3</w:t>
    </w:r>
    <w:r w:rsidR="0008190E">
      <w:rPr>
        <w:rFonts w:ascii="ＭＳ Ｐゴシック" w:eastAsia="ＭＳ Ｐゴシック" w:hAnsi="ＭＳ Ｐゴシック" w:hint="eastAsia"/>
        <w:sz w:val="20"/>
      </w:rPr>
      <w:t>1</w:t>
    </w:r>
    <w:r w:rsidRPr="002C4662">
      <w:rPr>
        <w:rFonts w:ascii="ＭＳ Ｐゴシック" w:eastAsia="ＭＳ Ｐゴシック" w:hAnsi="ＭＳ Ｐゴシック" w:hint="eastAsia"/>
        <w:sz w:val="20"/>
      </w:rPr>
      <w:t>年度</w:t>
    </w:r>
    <w:r w:rsidR="00360376" w:rsidRPr="002C4662">
      <w:rPr>
        <w:rFonts w:ascii="ＭＳ Ｐゴシック" w:eastAsia="ＭＳ Ｐゴシック" w:hAnsi="ＭＳ Ｐゴシック"/>
        <w:sz w:val="20"/>
      </w:rPr>
      <w:t xml:space="preserve"> </w:t>
    </w:r>
  </w:p>
  <w:p w:rsidR="006F072F" w:rsidRDefault="0064661A" w:rsidP="006F072F">
    <w:pPr>
      <w:pStyle w:val="a4"/>
      <w:jc w:val="left"/>
      <w:rPr>
        <w:rFonts w:asciiTheme="majorEastAsia" w:eastAsiaTheme="majorEastAsia" w:hAnsiTheme="majorEastAsia"/>
        <w:b/>
      </w:rPr>
    </w:pPr>
    <w:r>
      <w:rPr>
        <w:rFonts w:asciiTheme="majorEastAsia" w:eastAsiaTheme="majorEastAsia" w:hAnsiTheme="majorEastAsia" w:hint="eastAsia"/>
        <w:b/>
        <w:sz w:val="22"/>
      </w:rPr>
      <w:t>0</w:t>
    </w:r>
    <w:r w:rsidR="008A5D87">
      <w:rPr>
        <w:rFonts w:asciiTheme="majorEastAsia" w:eastAsiaTheme="majorEastAsia" w:hAnsiTheme="majorEastAsia" w:hint="eastAsia"/>
        <w:b/>
        <w:sz w:val="22"/>
      </w:rPr>
      <w:t>2_</w:t>
    </w:r>
    <w:r w:rsidR="006F072F" w:rsidRPr="006F072F">
      <w:rPr>
        <w:rFonts w:asciiTheme="majorEastAsia" w:eastAsiaTheme="majorEastAsia" w:hAnsiTheme="majorEastAsia" w:hint="eastAsia"/>
        <w:b/>
        <w:sz w:val="22"/>
      </w:rPr>
      <w:t>基本情報＿アセスメントに関する項目</w:t>
    </w:r>
    <w:r w:rsidR="00900662">
      <w:rPr>
        <w:rFonts w:asciiTheme="majorEastAsia" w:eastAsiaTheme="majorEastAsia" w:hAnsiTheme="majorEastAsia" w:hint="eastAsia"/>
        <w:b/>
      </w:rPr>
      <w:t>（</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PAGE  \* Arabic  \* MERGEFORMAT</w:instrText>
    </w:r>
    <w:r w:rsidR="00900662" w:rsidRPr="0022130F">
      <w:rPr>
        <w:rFonts w:asciiTheme="majorEastAsia" w:eastAsiaTheme="majorEastAsia" w:hAnsiTheme="majorEastAsia"/>
        <w:b/>
        <w:bCs/>
      </w:rPr>
      <w:fldChar w:fldCharType="separate"/>
    </w:r>
    <w:r w:rsidR="0008190E" w:rsidRPr="0008190E">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sidRPr="0022130F">
      <w:rPr>
        <w:rFonts w:asciiTheme="majorEastAsia" w:eastAsiaTheme="majorEastAsia" w:hAnsiTheme="majorEastAsia"/>
        <w:b/>
        <w:lang w:val="ja-JP"/>
      </w:rPr>
      <w:t xml:space="preserve"> / </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NUMPAGES  \* Arabic  \* MERGEFORMAT</w:instrText>
    </w:r>
    <w:r w:rsidR="00900662" w:rsidRPr="0022130F">
      <w:rPr>
        <w:rFonts w:asciiTheme="majorEastAsia" w:eastAsiaTheme="majorEastAsia" w:hAnsiTheme="majorEastAsia"/>
        <w:b/>
        <w:bCs/>
      </w:rPr>
      <w:fldChar w:fldCharType="separate"/>
    </w:r>
    <w:r w:rsidR="0008190E" w:rsidRPr="0008190E">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Pr>
        <w:rFonts w:asciiTheme="majorEastAsia" w:eastAsiaTheme="majorEastAsia" w:hAnsiTheme="majorEastAsia" w:hint="eastAsia"/>
        <w:b/>
      </w:rPr>
      <w:t>）</w:t>
    </w:r>
  </w:p>
  <w:tbl>
    <w:tblPr>
      <w:tblStyle w:val="a3"/>
      <w:tblW w:w="15451" w:type="dxa"/>
      <w:tblInd w:w="-5" w:type="dxa"/>
      <w:tblLook w:val="04A0" w:firstRow="1" w:lastRow="0" w:firstColumn="1" w:lastColumn="0" w:noHBand="0" w:noVBand="1"/>
    </w:tblPr>
    <w:tblGrid>
      <w:gridCol w:w="3969"/>
      <w:gridCol w:w="1843"/>
      <w:gridCol w:w="1843"/>
      <w:gridCol w:w="3544"/>
      <w:gridCol w:w="4252"/>
    </w:tblGrid>
    <w:tr w:rsidR="004375D4" w:rsidRPr="008F00CB" w:rsidTr="004375D4">
      <w:trPr>
        <w:trHeight w:val="340"/>
      </w:trPr>
      <w:tc>
        <w:tcPr>
          <w:tcW w:w="3969" w:type="dxa"/>
          <w:shd w:val="clear" w:color="auto" w:fill="auto"/>
          <w:vAlign w:val="center"/>
        </w:tcPr>
        <w:p w:rsidR="004375D4" w:rsidRDefault="004375D4" w:rsidP="004375D4">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4375D4" w:rsidRPr="004375D4" w:rsidRDefault="004375D4" w:rsidP="004375D4">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F1F8E" w:rsidRPr="006F1F8E" w:rsidRDefault="006F1F8E" w:rsidP="006F1F8E">
    <w:pPr>
      <w:pStyle w:val="a4"/>
      <w:jc w:val="left"/>
      <w:rPr>
        <w:rFonts w:ascii="ＭＳ Ｐゴシック" w:eastAsia="ＭＳ Ｐゴシック" w:hAnsi="ＭＳ Ｐゴシック"/>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1EA9"/>
    <w:rsid w:val="00055C6A"/>
    <w:rsid w:val="00057EDE"/>
    <w:rsid w:val="00060F15"/>
    <w:rsid w:val="00062295"/>
    <w:rsid w:val="00073E40"/>
    <w:rsid w:val="00074CAD"/>
    <w:rsid w:val="000762E6"/>
    <w:rsid w:val="0008129F"/>
    <w:rsid w:val="0008190E"/>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20013F"/>
    <w:rsid w:val="00201CB1"/>
    <w:rsid w:val="00203799"/>
    <w:rsid w:val="00205F5C"/>
    <w:rsid w:val="00207488"/>
    <w:rsid w:val="00212C1D"/>
    <w:rsid w:val="002156BF"/>
    <w:rsid w:val="00216B31"/>
    <w:rsid w:val="00217CF6"/>
    <w:rsid w:val="00221FD7"/>
    <w:rsid w:val="00224339"/>
    <w:rsid w:val="00226BAD"/>
    <w:rsid w:val="00227460"/>
    <w:rsid w:val="002315A1"/>
    <w:rsid w:val="00231754"/>
    <w:rsid w:val="002368CB"/>
    <w:rsid w:val="002404B3"/>
    <w:rsid w:val="00242942"/>
    <w:rsid w:val="00257227"/>
    <w:rsid w:val="00260316"/>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33AA"/>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375D4"/>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6F1D"/>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1F8E"/>
    <w:rsid w:val="006F5462"/>
    <w:rsid w:val="006F5F12"/>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776A"/>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55204"/>
    <w:rsid w:val="00D624D0"/>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C6325"/>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customStyle="1" w:styleId="1">
    <w:name w:val="リスト段落1"/>
    <w:basedOn w:val="a"/>
    <w:uiPriority w:val="34"/>
    <w:qFormat/>
    <w:rsid w:val="00FC632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E39A-D40D-4CB9-AE90-DCE9C9E8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cp:lastPrinted>2017-04-06T00:41:00Z</cp:lastPrinted>
  <dcterms:created xsi:type="dcterms:W3CDTF">2019-03-27T04:04:00Z</dcterms:created>
  <dcterms:modified xsi:type="dcterms:W3CDTF">2019-03-27T04:04:00Z</dcterms:modified>
</cp:coreProperties>
</file>