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8" w:type="pct"/>
        <w:tblInd w:w="-5" w:type="dxa"/>
        <w:tblLayout w:type="fixed"/>
        <w:tblLook w:val="01E0" w:firstRow="1" w:lastRow="1" w:firstColumn="1" w:lastColumn="1" w:noHBand="0" w:noVBand="0"/>
      </w:tblPr>
      <w:tblGrid>
        <w:gridCol w:w="1765"/>
        <w:gridCol w:w="1324"/>
        <w:gridCol w:w="3090"/>
        <w:gridCol w:w="1179"/>
        <w:gridCol w:w="1475"/>
        <w:gridCol w:w="1330"/>
        <w:gridCol w:w="5252"/>
      </w:tblGrid>
      <w:tr w:rsidR="00580021" w:rsidRPr="00D10012" w:rsidTr="00D32A0C">
        <w:trPr>
          <w:trHeight w:val="271"/>
        </w:trPr>
        <w:tc>
          <w:tcPr>
            <w:tcW w:w="1765" w:type="dxa"/>
            <w:vMerge w:val="restart"/>
            <w:tcBorders>
              <w:top w:val="single" w:sz="4" w:space="0" w:color="auto"/>
              <w:left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r w:rsidRPr="00D10012">
              <w:rPr>
                <w:rFonts w:ascii="ＭＳ Ｐゴシック" w:eastAsia="ＭＳ Ｐゴシック" w:hAnsi="ＭＳ Ｐゴシック" w:hint="eastAsia"/>
              </w:rPr>
              <w:t>短期目標</w:t>
            </w:r>
          </w:p>
        </w:tc>
        <w:tc>
          <w:tcPr>
            <w:tcW w:w="1324" w:type="dxa"/>
            <w:vMerge w:val="restart"/>
            <w:tcBorders>
              <w:top w:val="single" w:sz="4" w:space="0" w:color="auto"/>
              <w:left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（期間）</w:t>
            </w:r>
          </w:p>
        </w:tc>
        <w:tc>
          <w:tcPr>
            <w:tcW w:w="5744" w:type="dxa"/>
            <w:gridSpan w:val="3"/>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center"/>
              <w:rPr>
                <w:rFonts w:ascii="ＭＳ Ｐゴシック" w:eastAsia="ＭＳ Ｐゴシック" w:hAnsi="ＭＳ Ｐゴシック"/>
              </w:rPr>
            </w:pPr>
            <w:r w:rsidRPr="00D10012">
              <w:rPr>
                <w:rFonts w:ascii="ＭＳ Ｐゴシック" w:eastAsia="ＭＳ Ｐゴシック" w:hAnsi="ＭＳ Ｐゴシック" w:hint="eastAsia"/>
              </w:rPr>
              <w:t>援助内容</w:t>
            </w:r>
          </w:p>
        </w:tc>
        <w:tc>
          <w:tcPr>
            <w:tcW w:w="1330" w:type="dxa"/>
            <w:vMerge w:val="restart"/>
            <w:tcBorders>
              <w:top w:val="single" w:sz="4" w:space="0" w:color="auto"/>
              <w:left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結果</w:t>
            </w:r>
          </w:p>
          <w:p w:rsidR="00580021" w:rsidRPr="00D10012" w:rsidRDefault="00580021" w:rsidP="008C1EEC">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5252" w:type="dxa"/>
            <w:vMerge w:val="restart"/>
            <w:tcBorders>
              <w:top w:val="single" w:sz="4" w:space="0" w:color="auto"/>
              <w:left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r w:rsidRPr="00D10012">
              <w:rPr>
                <w:rFonts w:ascii="ＭＳ Ｐゴシック" w:eastAsia="ＭＳ Ｐゴシック" w:hAnsi="ＭＳ Ｐゴシック" w:hint="eastAsia"/>
              </w:rPr>
              <w:t>コメント</w:t>
            </w:r>
            <w:r w:rsidRPr="00D10012">
              <w:rPr>
                <w:rFonts w:ascii="ＭＳ Ｐゴシック" w:eastAsia="ＭＳ Ｐゴシック" w:hAnsi="ＭＳ Ｐゴシック"/>
              </w:rPr>
              <w:br/>
            </w:r>
            <w:r w:rsidRPr="00D10012">
              <w:rPr>
                <w:rFonts w:ascii="ＭＳ Ｐゴシック" w:eastAsia="ＭＳ Ｐゴシック" w:hAnsi="ＭＳ Ｐゴシック" w:hint="eastAsia"/>
                <w:sz w:val="18"/>
                <w:szCs w:val="18"/>
              </w:rPr>
              <w:t>（効果が認められたもの/見直しを要するもの）</w:t>
            </w:r>
          </w:p>
        </w:tc>
      </w:tr>
      <w:tr w:rsidR="00580021" w:rsidRPr="00D10012" w:rsidTr="00D32A0C">
        <w:trPr>
          <w:trHeight w:val="557"/>
        </w:trPr>
        <w:tc>
          <w:tcPr>
            <w:tcW w:w="1765" w:type="dxa"/>
            <w:vMerge/>
            <w:tcBorders>
              <w:left w:val="single" w:sz="4" w:space="0" w:color="auto"/>
              <w:bottom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center"/>
              <w:rPr>
                <w:rFonts w:ascii="ＭＳ Ｐゴシック" w:eastAsia="ＭＳ Ｐゴシック" w:hAnsi="ＭＳ Ｐゴシック"/>
              </w:rPr>
            </w:pPr>
          </w:p>
        </w:tc>
        <w:tc>
          <w:tcPr>
            <w:tcW w:w="3090" w:type="dxa"/>
            <w:tcBorders>
              <w:top w:val="single" w:sz="4" w:space="0" w:color="auto"/>
              <w:left w:val="single" w:sz="4" w:space="0" w:color="auto"/>
              <w:bottom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サービス内容</w:t>
            </w:r>
          </w:p>
        </w:tc>
        <w:tc>
          <w:tcPr>
            <w:tcW w:w="1179" w:type="dxa"/>
            <w:tcBorders>
              <w:top w:val="single" w:sz="4" w:space="0" w:color="auto"/>
              <w:left w:val="single" w:sz="4" w:space="0" w:color="auto"/>
              <w:bottom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サービス種別</w:t>
            </w:r>
          </w:p>
        </w:tc>
        <w:tc>
          <w:tcPr>
            <w:tcW w:w="1474" w:type="dxa"/>
            <w:tcBorders>
              <w:top w:val="single" w:sz="4" w:space="0" w:color="auto"/>
              <w:left w:val="single" w:sz="4" w:space="0" w:color="auto"/>
              <w:bottom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1330" w:type="dxa"/>
            <w:vMerge/>
            <w:tcBorders>
              <w:left w:val="single" w:sz="4" w:space="0" w:color="auto"/>
              <w:bottom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p>
        </w:tc>
        <w:tc>
          <w:tcPr>
            <w:tcW w:w="5252" w:type="dxa"/>
            <w:vMerge/>
            <w:tcBorders>
              <w:left w:val="single" w:sz="4" w:space="0" w:color="auto"/>
              <w:bottom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p>
        </w:tc>
      </w:tr>
      <w:tr w:rsidR="00580021" w:rsidRPr="00D10012" w:rsidTr="00D32A0C">
        <w:trPr>
          <w:trHeight w:val="404"/>
        </w:trPr>
        <w:tc>
          <w:tcPr>
            <w:tcW w:w="1765"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bookmarkStart w:id="0" w:name="_GoBack" w:colFirst="5" w:colLast="5"/>
          </w:p>
        </w:tc>
        <w:tc>
          <w:tcPr>
            <w:tcW w:w="1324"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val="restart"/>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bookmarkEnd w:id="0"/>
      <w:tr w:rsidR="00580021" w:rsidRPr="00D10012" w:rsidTr="00D32A0C">
        <w:trPr>
          <w:trHeight w:val="404"/>
        </w:trPr>
        <w:tc>
          <w:tcPr>
            <w:tcW w:w="1765"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val="restart"/>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val="restart"/>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val="restart"/>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val="restart"/>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val="restart"/>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bl>
    <w:p w:rsidR="00580021" w:rsidRPr="00580021" w:rsidRDefault="00580021" w:rsidP="00D32A0C">
      <w:pPr>
        <w:snapToGrid w:val="0"/>
      </w:pPr>
      <w:r w:rsidRPr="00D10012">
        <w:rPr>
          <w:rFonts w:ascii="ＭＳ Ｐゴシック" w:eastAsia="ＭＳ Ｐゴシック" w:hAnsi="ＭＳ Ｐゴシック" w:hint="eastAsia"/>
          <w:sz w:val="14"/>
          <w:szCs w:val="14"/>
        </w:rPr>
        <w:t>※１　「当該サービスを行う事業所」について記入する。　※</w:t>
      </w:r>
      <w:r>
        <w:rPr>
          <w:rFonts w:ascii="ＭＳ Ｐゴシック" w:eastAsia="ＭＳ Ｐゴシック" w:hAnsi="ＭＳ Ｐゴシック" w:hint="eastAsia"/>
          <w:sz w:val="14"/>
          <w:szCs w:val="14"/>
        </w:rPr>
        <w:t>２</w:t>
      </w:r>
      <w:r w:rsidRPr="00D10012">
        <w:rPr>
          <w:rFonts w:ascii="ＭＳ Ｐゴシック" w:eastAsia="ＭＳ Ｐゴシック" w:hAnsi="ＭＳ Ｐゴシック" w:hint="eastAsia"/>
          <w:sz w:val="14"/>
          <w:szCs w:val="14"/>
        </w:rPr>
        <w:t xml:space="preserve">　短期目標の実現度合いを5段階で記入する（◎：短期目標は予想を上回って達せられた、○：短期目標は達せられた（再度アセスメントして新たに短期目標を設定する）、△：短期目標は達成可能だが期間延長を要する、×1：短期目標の達成は困難であり見直しを要する、×2：短期</w:t>
      </w:r>
      <w:r>
        <w:rPr>
          <w:rFonts w:ascii="ＭＳ Ｐゴシック" w:eastAsia="ＭＳ Ｐゴシック" w:hAnsi="ＭＳ Ｐゴシック" w:hint="eastAsia"/>
          <w:sz w:val="14"/>
          <w:szCs w:val="14"/>
        </w:rPr>
        <w:t>目標</w:t>
      </w:r>
      <w:r w:rsidRPr="00D10012">
        <w:rPr>
          <w:rFonts w:ascii="ＭＳ Ｐゴシック" w:eastAsia="ＭＳ Ｐゴシック" w:hAnsi="ＭＳ Ｐゴシック" w:hint="eastAsia"/>
          <w:sz w:val="14"/>
          <w:szCs w:val="14"/>
        </w:rPr>
        <w:t>だけでなく長期目標の達成も困難であり見直しを要する）</w:t>
      </w:r>
    </w:p>
    <w:sectPr w:rsidR="00580021" w:rsidRPr="00580021" w:rsidSect="007D543E">
      <w:headerReference w:type="default" r:id="rId7"/>
      <w:footerReference w:type="default" r:id="rId8"/>
      <w:pgSz w:w="16840" w:h="11907" w:orient="landscape" w:code="9"/>
      <w:pgMar w:top="720" w:right="720" w:bottom="720" w:left="720" w:header="567" w:footer="567"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1CD" w:rsidRDefault="000761CD" w:rsidP="0002646A">
      <w:r>
        <w:separator/>
      </w:r>
    </w:p>
  </w:endnote>
  <w:endnote w:type="continuationSeparator" w:id="0">
    <w:p w:rsidR="000761CD" w:rsidRDefault="000761CD" w:rsidP="0002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0C" w:rsidRPr="00D55204" w:rsidRDefault="00D32A0C" w:rsidP="00D32A0C">
    <w:pPr>
      <w:rPr>
        <w:rFonts w:ascii="ＭＳ Ｐ明朝" w:eastAsia="ＭＳ Ｐ明朝" w:hAnsi="ＭＳ Ｐ明朝"/>
        <w:sz w:val="18"/>
      </w:rPr>
    </w:pPr>
    <w:r w:rsidRPr="00D55204">
      <w:rPr>
        <w:rFonts w:ascii="ＭＳ Ｐ明朝" w:eastAsia="ＭＳ Ｐ明朝" w:hAnsi="ＭＳ Ｐ明朝" w:hint="eastAsia"/>
        <w:sz w:val="18"/>
      </w:rPr>
      <w:t>＜事例作成の際の注意事項＞</w:t>
    </w:r>
  </w:p>
  <w:p w:rsidR="00D32A0C" w:rsidRPr="00D55204" w:rsidRDefault="00D32A0C" w:rsidP="00D32A0C">
    <w:pPr>
      <w:pStyle w:val="1"/>
      <w:numPr>
        <w:ilvl w:val="0"/>
        <w:numId w:val="2"/>
      </w:numPr>
      <w:ind w:leftChars="0" w:left="142" w:hanging="142"/>
      <w:rPr>
        <w:rFonts w:ascii="ＭＳ Ｐ明朝" w:eastAsia="ＭＳ Ｐ明朝" w:hAnsi="ＭＳ Ｐ明朝"/>
        <w:sz w:val="18"/>
      </w:rPr>
    </w:pPr>
    <w:r w:rsidRPr="00D55204">
      <w:rPr>
        <w:rFonts w:ascii="ＭＳ Ｐ明朝" w:eastAsia="ＭＳ Ｐ明朝" w:hAnsi="ＭＳ Ｐ明朝" w:hint="eastAsia"/>
        <w:sz w:val="18"/>
      </w:rPr>
      <w:t>利用者やその家族、関係者に関する情報の固有名称等についてはアルファベット（A</w:t>
    </w:r>
    <w:r>
      <w:rPr>
        <w:rFonts w:ascii="ＭＳ Ｐ明朝" w:eastAsia="ＭＳ Ｐ明朝" w:hAnsi="ＭＳ Ｐ明朝" w:hint="eastAsia"/>
        <w:sz w:val="18"/>
      </w:rPr>
      <w:t>さん、B</w:t>
    </w:r>
    <w:r w:rsidRPr="00D55204">
      <w:rPr>
        <w:rFonts w:ascii="ＭＳ Ｐ明朝" w:eastAsia="ＭＳ Ｐ明朝" w:hAnsi="ＭＳ Ｐ明朝" w:hint="eastAsia"/>
        <w:sz w:val="18"/>
      </w:rPr>
      <w:t>区在住、</w:t>
    </w:r>
    <w:r>
      <w:rPr>
        <w:rFonts w:ascii="ＭＳ Ｐ明朝" w:eastAsia="ＭＳ Ｐ明朝" w:hAnsi="ＭＳ Ｐ明朝" w:hint="eastAsia"/>
        <w:sz w:val="18"/>
      </w:rPr>
      <w:t>C</w:t>
    </w:r>
    <w:r w:rsidRPr="00D55204">
      <w:rPr>
        <w:rFonts w:ascii="ＭＳ Ｐ明朝" w:eastAsia="ＭＳ Ｐ明朝" w:hAnsi="ＭＳ Ｐ明朝" w:hint="eastAsia"/>
        <w:sz w:val="18"/>
      </w:rPr>
      <w:t>居宅介護支援事業所…等）を使用してください。</w:t>
    </w:r>
  </w:p>
  <w:p w:rsidR="00D32A0C" w:rsidRPr="00D55204" w:rsidRDefault="00D32A0C" w:rsidP="00D32A0C">
    <w:pPr>
      <w:pStyle w:val="1"/>
      <w:numPr>
        <w:ilvl w:val="0"/>
        <w:numId w:val="2"/>
      </w:numPr>
      <w:ind w:leftChars="0" w:left="142" w:hanging="142"/>
      <w:rPr>
        <w:rFonts w:ascii="ＭＳ Ｐ明朝" w:eastAsia="ＭＳ Ｐ明朝" w:hAnsi="ＭＳ Ｐ明朝"/>
        <w:sz w:val="18"/>
      </w:rPr>
    </w:pPr>
    <w:r w:rsidRPr="00D55204">
      <w:rPr>
        <w:rFonts w:ascii="ＭＳ Ｐ明朝" w:eastAsia="ＭＳ Ｐ明朝" w:hAnsi="ＭＳ Ｐ明朝" w:hint="eastAsia"/>
        <w:sz w:val="18"/>
      </w:rPr>
      <w:t>電話番号は明らかに存在しない番号とわかる状態で記載してください。（例：000-000-0000、123-456-7890…等）</w:t>
    </w:r>
  </w:p>
  <w:p w:rsidR="00D32A0C" w:rsidRPr="00D55204" w:rsidRDefault="00D32A0C" w:rsidP="00D32A0C">
    <w:pPr>
      <w:pStyle w:val="1"/>
      <w:numPr>
        <w:ilvl w:val="0"/>
        <w:numId w:val="2"/>
      </w:numPr>
      <w:ind w:leftChars="0" w:left="142" w:hanging="142"/>
      <w:rPr>
        <w:rFonts w:ascii="ＭＳ Ｐ明朝" w:eastAsia="ＭＳ Ｐ明朝" w:hAnsi="ＭＳ Ｐ明朝"/>
        <w:sz w:val="18"/>
      </w:rPr>
    </w:pPr>
    <w:r w:rsidRPr="00D5520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1CD" w:rsidRDefault="000761CD" w:rsidP="0002646A">
      <w:r>
        <w:separator/>
      </w:r>
    </w:p>
  </w:footnote>
  <w:footnote w:type="continuationSeparator" w:id="0">
    <w:p w:rsidR="000761CD" w:rsidRDefault="000761CD" w:rsidP="0002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1A" w:rsidRPr="003B74B2" w:rsidRDefault="00AC4D1A" w:rsidP="00AC4D1A">
    <w:pPr>
      <w:pStyle w:val="a5"/>
      <w:jc w:val="right"/>
      <w:rPr>
        <w:rFonts w:asciiTheme="majorEastAsia" w:eastAsiaTheme="majorEastAsia" w:hAnsiTheme="majorEastAsia"/>
        <w:sz w:val="20"/>
      </w:rPr>
    </w:pPr>
    <w:r>
      <w:rPr>
        <w:rFonts w:ascii="ＭＳ Ｐゴシック" w:eastAsia="ＭＳ Ｐゴシック" w:hAnsi="ＭＳ Ｐゴシック" w:hint="eastAsia"/>
      </w:rPr>
      <w:t xml:space="preserve">　</w:t>
    </w:r>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30</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京都府主任</w:t>
    </w:r>
    <w:r>
      <w:rPr>
        <w:rFonts w:asciiTheme="majorEastAsia" w:eastAsiaTheme="majorEastAsia" w:hAnsiTheme="majorEastAsia" w:hint="eastAsia"/>
        <w:sz w:val="20"/>
      </w:rPr>
      <w:t>介護支援専門員〔更新〕研修</w:t>
    </w:r>
  </w:p>
  <w:p w:rsidR="00AC4D1A" w:rsidRPr="002275F6" w:rsidRDefault="00AC4D1A" w:rsidP="00AC4D1A">
    <w:pPr>
      <w:pStyle w:val="a5"/>
      <w:rPr>
        <w:rFonts w:asciiTheme="majorEastAsia" w:eastAsiaTheme="majorEastAsia" w:hAnsiTheme="majorEastAsia"/>
      </w:rPr>
    </w:pPr>
    <w:r w:rsidRPr="009D4A9E">
      <w:rPr>
        <w:rFonts w:asciiTheme="majorEastAsia" w:eastAsiaTheme="majorEastAsia" w:hAnsiTheme="majorEastAsia" w:hint="eastAsia"/>
        <w:b/>
      </w:rPr>
      <w:t>S</w:t>
    </w:r>
    <w:r>
      <w:rPr>
        <w:rFonts w:asciiTheme="majorEastAsia" w:eastAsiaTheme="majorEastAsia" w:hAnsiTheme="majorEastAsia" w:hint="eastAsia"/>
        <w:b/>
      </w:rPr>
      <w:t>12</w:t>
    </w:r>
    <w:r w:rsidRPr="009D4A9E">
      <w:rPr>
        <w:rFonts w:asciiTheme="majorEastAsia" w:eastAsiaTheme="majorEastAsia" w:hAnsiTheme="majorEastAsia" w:hint="eastAsia"/>
        <w:b/>
        <w:color w:val="000000"/>
        <w:sz w:val="22"/>
      </w:rPr>
      <w:t>_</w:t>
    </w:r>
    <w:r w:rsidRPr="009D4A9E">
      <w:rPr>
        <w:rFonts w:asciiTheme="majorEastAsia" w:eastAsiaTheme="majorEastAsia" w:hAnsiTheme="majorEastAsia"/>
        <w:b/>
        <w:color w:val="000000"/>
        <w:sz w:val="22"/>
        <w:shd w:val="clear" w:color="auto" w:fill="808080" w:themeFill="background1" w:themeFillShade="80"/>
      </w:rPr>
      <w:t xml:space="preserve"> </w:t>
    </w:r>
    <w:r w:rsidRPr="009D4A9E">
      <w:rPr>
        <w:rFonts w:asciiTheme="majorEastAsia" w:eastAsiaTheme="majorEastAsia" w:hAnsiTheme="majorEastAsia" w:hint="eastAsia"/>
        <w:b/>
        <w:color w:val="FFFFFF" w:themeColor="background1"/>
        <w:sz w:val="22"/>
        <w:shd w:val="clear" w:color="auto" w:fill="808080" w:themeFill="background1" w:themeFillShade="80"/>
      </w:rPr>
      <w:t xml:space="preserve">指導後 </w:t>
    </w:r>
    <w:r w:rsidRPr="009D4A9E">
      <w:rPr>
        <w:rFonts w:asciiTheme="majorEastAsia" w:eastAsiaTheme="majorEastAsia" w:hAnsiTheme="majorEastAsia" w:hint="eastAsia"/>
        <w:b/>
        <w:color w:val="000000"/>
        <w:sz w:val="22"/>
      </w:rPr>
      <w:t>_</w:t>
    </w:r>
    <w:r>
      <w:rPr>
        <w:rFonts w:asciiTheme="majorEastAsia" w:eastAsiaTheme="majorEastAsia" w:hAnsiTheme="majorEastAsia" w:hint="eastAsia"/>
        <w:b/>
        <w:color w:val="000000"/>
        <w:sz w:val="22"/>
        <w:szCs w:val="22"/>
      </w:rPr>
      <w:t>評価表</w:t>
    </w:r>
    <w:r w:rsidRPr="002275F6">
      <w:rPr>
        <w:rFonts w:asciiTheme="majorEastAsia" w:eastAsiaTheme="majorEastAsia" w:hAnsiTheme="majorEastAsia" w:hint="eastAsia"/>
        <w:b/>
      </w:rPr>
      <w:t>（</w:t>
    </w:r>
    <w:r w:rsidRPr="002275F6">
      <w:rPr>
        <w:rFonts w:asciiTheme="majorEastAsia" w:eastAsiaTheme="majorEastAsia" w:hAnsiTheme="majorEastAsia"/>
        <w:b/>
        <w:bCs/>
      </w:rPr>
      <w:fldChar w:fldCharType="begin"/>
    </w:r>
    <w:r w:rsidRPr="002275F6">
      <w:rPr>
        <w:rFonts w:asciiTheme="majorEastAsia" w:eastAsiaTheme="majorEastAsia" w:hAnsiTheme="majorEastAsia"/>
        <w:b/>
        <w:bCs/>
      </w:rPr>
      <w:instrText>PAGE  \* Arabic  \* MERGEFORMAT</w:instrText>
    </w:r>
    <w:r w:rsidRPr="002275F6">
      <w:rPr>
        <w:rFonts w:asciiTheme="majorEastAsia" w:eastAsiaTheme="majorEastAsia" w:hAnsiTheme="majorEastAsia"/>
        <w:b/>
        <w:bCs/>
      </w:rPr>
      <w:fldChar w:fldCharType="separate"/>
    </w:r>
    <w:r>
      <w:rPr>
        <w:rFonts w:asciiTheme="majorEastAsia" w:eastAsiaTheme="majorEastAsia" w:hAnsiTheme="majorEastAsia"/>
        <w:b/>
        <w:bCs/>
        <w:noProof/>
      </w:rPr>
      <w:t>1</w:t>
    </w:r>
    <w:r w:rsidRPr="002275F6">
      <w:rPr>
        <w:rFonts w:asciiTheme="majorEastAsia" w:eastAsiaTheme="majorEastAsia" w:hAnsiTheme="majorEastAsia"/>
        <w:b/>
        <w:bCs/>
      </w:rPr>
      <w:fldChar w:fldCharType="end"/>
    </w:r>
    <w:r w:rsidRPr="002275F6">
      <w:rPr>
        <w:rFonts w:asciiTheme="majorEastAsia" w:eastAsiaTheme="majorEastAsia" w:hAnsiTheme="majorEastAsia"/>
        <w:b/>
      </w:rPr>
      <w:t xml:space="preserve"> / </w:t>
    </w:r>
    <w:r w:rsidRPr="002275F6">
      <w:rPr>
        <w:rFonts w:asciiTheme="majorEastAsia" w:eastAsiaTheme="majorEastAsia" w:hAnsiTheme="majorEastAsia"/>
        <w:b/>
        <w:bCs/>
      </w:rPr>
      <w:fldChar w:fldCharType="begin"/>
    </w:r>
    <w:r w:rsidRPr="002275F6">
      <w:rPr>
        <w:rFonts w:asciiTheme="majorEastAsia" w:eastAsiaTheme="majorEastAsia" w:hAnsiTheme="majorEastAsia"/>
        <w:b/>
        <w:bCs/>
      </w:rPr>
      <w:instrText>NUMPAGES  \* Arabic  \* MERGEFORMAT</w:instrText>
    </w:r>
    <w:r w:rsidRPr="002275F6">
      <w:rPr>
        <w:rFonts w:asciiTheme="majorEastAsia" w:eastAsiaTheme="majorEastAsia" w:hAnsiTheme="majorEastAsia"/>
        <w:b/>
        <w:bCs/>
      </w:rPr>
      <w:fldChar w:fldCharType="separate"/>
    </w:r>
    <w:r>
      <w:rPr>
        <w:rFonts w:asciiTheme="majorEastAsia" w:eastAsiaTheme="majorEastAsia" w:hAnsiTheme="majorEastAsia"/>
        <w:b/>
        <w:bCs/>
        <w:noProof/>
      </w:rPr>
      <w:t>1</w:t>
    </w:r>
    <w:r w:rsidRPr="002275F6">
      <w:rPr>
        <w:rFonts w:asciiTheme="majorEastAsia" w:eastAsiaTheme="majorEastAsia" w:hAnsiTheme="majorEastAsia"/>
        <w:b/>
        <w:bCs/>
      </w:rPr>
      <w:fldChar w:fldCharType="end"/>
    </w:r>
    <w:r w:rsidRPr="002275F6">
      <w:rPr>
        <w:rFonts w:asciiTheme="majorEastAsia" w:eastAsiaTheme="majorEastAsia" w:hAnsiTheme="majorEastAsia" w:hint="eastAsia"/>
        <w:b/>
      </w:rPr>
      <w:t>）</w:t>
    </w:r>
  </w:p>
  <w:tbl>
    <w:tblPr>
      <w:tblStyle w:val="a9"/>
      <w:tblW w:w="15395" w:type="dxa"/>
      <w:tblInd w:w="-5" w:type="dxa"/>
      <w:tblLook w:val="04A0" w:firstRow="1" w:lastRow="0" w:firstColumn="1" w:lastColumn="0" w:noHBand="0" w:noVBand="1"/>
    </w:tblPr>
    <w:tblGrid>
      <w:gridCol w:w="2466"/>
      <w:gridCol w:w="2330"/>
      <w:gridCol w:w="5309"/>
      <w:gridCol w:w="5290"/>
    </w:tblGrid>
    <w:tr w:rsidR="00AC4D1A" w:rsidRPr="008F00CB" w:rsidTr="00775977">
      <w:trPr>
        <w:trHeight w:val="329"/>
      </w:trPr>
      <w:tc>
        <w:tcPr>
          <w:tcW w:w="2466" w:type="dxa"/>
          <w:shd w:val="clear" w:color="auto" w:fill="auto"/>
          <w:vAlign w:val="center"/>
        </w:tcPr>
        <w:p w:rsidR="00AC4D1A" w:rsidRPr="008F00CB" w:rsidRDefault="00AC4D1A" w:rsidP="00AC4D1A">
          <w:pPr>
            <w:spacing w:line="0" w:lineRule="atLeast"/>
            <w:rPr>
              <w:rFonts w:asciiTheme="majorEastAsia" w:eastAsiaTheme="majorEastAsia" w:hAnsiTheme="majorEastAsia"/>
            </w:rPr>
          </w:pPr>
          <w:r>
            <w:rPr>
              <w:rFonts w:asciiTheme="majorEastAsia" w:eastAsiaTheme="majorEastAsia" w:hAnsiTheme="majorEastAsia" w:hint="eastAsia"/>
            </w:rPr>
            <w:t>受講コース：</w:t>
          </w:r>
        </w:p>
      </w:tc>
      <w:tc>
        <w:tcPr>
          <w:tcW w:w="2330" w:type="dxa"/>
          <w:shd w:val="clear" w:color="auto" w:fill="auto"/>
          <w:vAlign w:val="center"/>
        </w:tcPr>
        <w:p w:rsidR="00AC4D1A" w:rsidRPr="008F00CB" w:rsidRDefault="00AC4D1A" w:rsidP="00AC4D1A">
          <w:pPr>
            <w:spacing w:line="0" w:lineRule="atLeast"/>
            <w:rPr>
              <w:rFonts w:asciiTheme="majorEastAsia" w:eastAsiaTheme="majorEastAsia" w:hAnsiTheme="majorEastAsia"/>
            </w:rPr>
          </w:pPr>
          <w:r>
            <w:rPr>
              <w:rFonts w:asciiTheme="majorEastAsia" w:eastAsiaTheme="majorEastAsia" w:hAnsiTheme="majorEastAsia" w:hint="eastAsia"/>
            </w:rPr>
            <w:t>受講番号：</w:t>
          </w:r>
        </w:p>
      </w:tc>
      <w:tc>
        <w:tcPr>
          <w:tcW w:w="5309" w:type="dxa"/>
          <w:shd w:val="clear" w:color="auto" w:fill="auto"/>
          <w:vAlign w:val="center"/>
        </w:tcPr>
        <w:p w:rsidR="00AC4D1A" w:rsidRPr="008F00CB" w:rsidRDefault="00AC4D1A" w:rsidP="00AC4D1A">
          <w:pPr>
            <w:spacing w:line="0" w:lineRule="atLeast"/>
            <w:rPr>
              <w:rFonts w:asciiTheme="majorEastAsia" w:eastAsiaTheme="majorEastAsia" w:hAnsiTheme="majorEastAsia"/>
            </w:rPr>
          </w:pPr>
          <w:r>
            <w:rPr>
              <w:rFonts w:asciiTheme="majorEastAsia" w:eastAsiaTheme="majorEastAsia" w:hAnsiTheme="majorEastAsia" w:hint="eastAsia"/>
            </w:rPr>
            <w:t>受講者氏名：</w:t>
          </w:r>
        </w:p>
      </w:tc>
      <w:tc>
        <w:tcPr>
          <w:tcW w:w="5290" w:type="dxa"/>
          <w:vAlign w:val="center"/>
        </w:tcPr>
        <w:p w:rsidR="00AC4D1A" w:rsidRDefault="00AC4D1A" w:rsidP="00AC4D1A">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2275F6" w:rsidRPr="00AC4D1A" w:rsidRDefault="002275F6" w:rsidP="002275F6">
    <w:pPr>
      <w:pStyle w:val="a5"/>
      <w:rPr>
        <w:rFonts w:asciiTheme="majorEastAsia" w:eastAsiaTheme="majorEastAsia" w:hAnsiTheme="majorEastAs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15E1"/>
    <w:multiLevelType w:val="hybridMultilevel"/>
    <w:tmpl w:val="7E40F2D0"/>
    <w:lvl w:ilvl="0" w:tplc="0C2A00E8">
      <w:numFmt w:val="bullet"/>
      <w:lvlText w:val="○"/>
      <w:lvlJc w:val="left"/>
      <w:pPr>
        <w:tabs>
          <w:tab w:val="num" w:pos="360"/>
        </w:tabs>
        <w:ind w:left="360" w:hanging="360"/>
      </w:pPr>
      <w:rPr>
        <w:rFonts w:ascii="ＭＳ 明朝" w:eastAsia="ＭＳ 明朝" w:hAnsi="ＭＳ 明朝" w:cs="Times New Roman" w:hint="eastAsia"/>
      </w:rPr>
    </w:lvl>
    <w:lvl w:ilvl="1" w:tplc="1452D71E" w:tentative="1">
      <w:start w:val="1"/>
      <w:numFmt w:val="bullet"/>
      <w:lvlText w:val=""/>
      <w:lvlJc w:val="left"/>
      <w:pPr>
        <w:tabs>
          <w:tab w:val="num" w:pos="840"/>
        </w:tabs>
        <w:ind w:left="840" w:hanging="420"/>
      </w:pPr>
      <w:rPr>
        <w:rFonts w:ascii="Wingdings" w:hAnsi="Wingdings" w:hint="default"/>
      </w:rPr>
    </w:lvl>
    <w:lvl w:ilvl="2" w:tplc="1CC88194" w:tentative="1">
      <w:start w:val="1"/>
      <w:numFmt w:val="bullet"/>
      <w:lvlText w:val=""/>
      <w:lvlJc w:val="left"/>
      <w:pPr>
        <w:tabs>
          <w:tab w:val="num" w:pos="1260"/>
        </w:tabs>
        <w:ind w:left="1260" w:hanging="420"/>
      </w:pPr>
      <w:rPr>
        <w:rFonts w:ascii="Wingdings" w:hAnsi="Wingdings" w:hint="default"/>
      </w:rPr>
    </w:lvl>
    <w:lvl w:ilvl="3" w:tplc="81B4674A" w:tentative="1">
      <w:start w:val="1"/>
      <w:numFmt w:val="bullet"/>
      <w:lvlText w:val=""/>
      <w:lvlJc w:val="left"/>
      <w:pPr>
        <w:tabs>
          <w:tab w:val="num" w:pos="1680"/>
        </w:tabs>
        <w:ind w:left="1680" w:hanging="420"/>
      </w:pPr>
      <w:rPr>
        <w:rFonts w:ascii="Wingdings" w:hAnsi="Wingdings" w:hint="default"/>
      </w:rPr>
    </w:lvl>
    <w:lvl w:ilvl="4" w:tplc="EAA08EBE" w:tentative="1">
      <w:start w:val="1"/>
      <w:numFmt w:val="bullet"/>
      <w:lvlText w:val=""/>
      <w:lvlJc w:val="left"/>
      <w:pPr>
        <w:tabs>
          <w:tab w:val="num" w:pos="2100"/>
        </w:tabs>
        <w:ind w:left="2100" w:hanging="420"/>
      </w:pPr>
      <w:rPr>
        <w:rFonts w:ascii="Wingdings" w:hAnsi="Wingdings" w:hint="default"/>
      </w:rPr>
    </w:lvl>
    <w:lvl w:ilvl="5" w:tplc="B89477A8" w:tentative="1">
      <w:start w:val="1"/>
      <w:numFmt w:val="bullet"/>
      <w:lvlText w:val=""/>
      <w:lvlJc w:val="left"/>
      <w:pPr>
        <w:tabs>
          <w:tab w:val="num" w:pos="2520"/>
        </w:tabs>
        <w:ind w:left="2520" w:hanging="420"/>
      </w:pPr>
      <w:rPr>
        <w:rFonts w:ascii="Wingdings" w:hAnsi="Wingdings" w:hint="default"/>
      </w:rPr>
    </w:lvl>
    <w:lvl w:ilvl="6" w:tplc="EB8A8C72" w:tentative="1">
      <w:start w:val="1"/>
      <w:numFmt w:val="bullet"/>
      <w:lvlText w:val=""/>
      <w:lvlJc w:val="left"/>
      <w:pPr>
        <w:tabs>
          <w:tab w:val="num" w:pos="2940"/>
        </w:tabs>
        <w:ind w:left="2940" w:hanging="420"/>
      </w:pPr>
      <w:rPr>
        <w:rFonts w:ascii="Wingdings" w:hAnsi="Wingdings" w:hint="default"/>
      </w:rPr>
    </w:lvl>
    <w:lvl w:ilvl="7" w:tplc="78643340" w:tentative="1">
      <w:start w:val="1"/>
      <w:numFmt w:val="bullet"/>
      <w:lvlText w:val=""/>
      <w:lvlJc w:val="left"/>
      <w:pPr>
        <w:tabs>
          <w:tab w:val="num" w:pos="3360"/>
        </w:tabs>
        <w:ind w:left="3360" w:hanging="420"/>
      </w:pPr>
      <w:rPr>
        <w:rFonts w:ascii="Wingdings" w:hAnsi="Wingdings" w:hint="default"/>
      </w:rPr>
    </w:lvl>
    <w:lvl w:ilvl="8" w:tplc="8DFC937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AC0780"/>
    <w:multiLevelType w:val="multilevel"/>
    <w:tmpl w:val="A84ABCD6"/>
    <w:lvl w:ilvl="0">
      <w:start w:val="1"/>
      <w:numFmt w:val="decimal"/>
      <w:lvlText w:val="%1."/>
      <w:lvlJc w:val="left"/>
      <w:pPr>
        <w:ind w:left="420" w:hanging="420"/>
      </w:pPr>
      <w:rPr>
        <w:rFonts w:ascii="ＭＳ Ｐ明朝" w:eastAsia="ＭＳ Ｐ明朝" w:hAnsi="ＭＳ Ｐ明朝"/>
        <w:sz w:val="16"/>
        <w:szCs w:val="16"/>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rawingGridVerticalSpacing w:val="351"/>
  <w:displayHorizontalDrawingGridEvery w:val="0"/>
  <w:characterSpacingControl w:val="compressPunctuation"/>
  <w:hdrShapeDefaults>
    <o:shapedefaults v:ext="edit" spidmax="194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6A"/>
    <w:rsid w:val="0002646A"/>
    <w:rsid w:val="000761CD"/>
    <w:rsid w:val="002275F6"/>
    <w:rsid w:val="005243B9"/>
    <w:rsid w:val="00580021"/>
    <w:rsid w:val="006033CE"/>
    <w:rsid w:val="0069271E"/>
    <w:rsid w:val="00756153"/>
    <w:rsid w:val="007706CF"/>
    <w:rsid w:val="007D543E"/>
    <w:rsid w:val="009326CC"/>
    <w:rsid w:val="00AC4D1A"/>
    <w:rsid w:val="00AC5D86"/>
    <w:rsid w:val="00D32A0C"/>
    <w:rsid w:val="00D33C86"/>
    <w:rsid w:val="00FF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colormenu v:ext="edit" fillcolor="none"/>
    </o:shapedefaults>
    <o:shapelayout v:ext="edit">
      <o:idmap v:ext="edit" data="1"/>
    </o:shapelayout>
  </w:shapeDefaults>
  <w:decimalSymbol w:val="."/>
  <w:listSeparator w:val=","/>
  <w15:docId w15:val="{E1402D61-F9FE-424D-B47F-C01345CC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sz w:val="18"/>
    </w:rPr>
  </w:style>
  <w:style w:type="paragraph" w:styleId="a4">
    <w:name w:val="Document Map"/>
    <w:basedOn w:val="a"/>
    <w:semiHidden/>
    <w:pPr>
      <w:shd w:val="clear" w:color="auto" w:fill="000080"/>
    </w:pPr>
    <w:rPr>
      <w:rFonts w:ascii="Arial" w:eastAsia="ＭＳ ゴシック" w:hAnsi="Arial"/>
    </w:rPr>
  </w:style>
  <w:style w:type="paragraph" w:styleId="2">
    <w:name w:val="Body Text 2"/>
    <w:basedOn w:val="a"/>
    <w:semiHidden/>
    <w:rPr>
      <w:sz w:val="16"/>
    </w:rPr>
  </w:style>
  <w:style w:type="paragraph" w:styleId="a5">
    <w:name w:val="header"/>
    <w:basedOn w:val="a"/>
    <w:link w:val="a6"/>
    <w:uiPriority w:val="99"/>
    <w:unhideWhenUsed/>
    <w:rsid w:val="0002646A"/>
    <w:pPr>
      <w:tabs>
        <w:tab w:val="center" w:pos="4252"/>
        <w:tab w:val="right" w:pos="8504"/>
      </w:tabs>
      <w:snapToGrid w:val="0"/>
    </w:pPr>
  </w:style>
  <w:style w:type="character" w:customStyle="1" w:styleId="a6">
    <w:name w:val="ヘッダー (文字)"/>
    <w:basedOn w:val="a0"/>
    <w:link w:val="a5"/>
    <w:uiPriority w:val="99"/>
    <w:rsid w:val="0002646A"/>
    <w:rPr>
      <w:kern w:val="2"/>
      <w:sz w:val="21"/>
    </w:rPr>
  </w:style>
  <w:style w:type="paragraph" w:styleId="a7">
    <w:name w:val="footer"/>
    <w:basedOn w:val="a"/>
    <w:link w:val="a8"/>
    <w:uiPriority w:val="99"/>
    <w:unhideWhenUsed/>
    <w:rsid w:val="0002646A"/>
    <w:pPr>
      <w:tabs>
        <w:tab w:val="center" w:pos="4252"/>
        <w:tab w:val="right" w:pos="8504"/>
      </w:tabs>
      <w:snapToGrid w:val="0"/>
    </w:pPr>
  </w:style>
  <w:style w:type="character" w:customStyle="1" w:styleId="a8">
    <w:name w:val="フッター (文字)"/>
    <w:basedOn w:val="a0"/>
    <w:link w:val="a7"/>
    <w:uiPriority w:val="99"/>
    <w:rsid w:val="0002646A"/>
    <w:rPr>
      <w:kern w:val="2"/>
      <w:sz w:val="21"/>
    </w:rPr>
  </w:style>
  <w:style w:type="table" w:styleId="a9">
    <w:name w:val="Table Grid"/>
    <w:basedOn w:val="a1"/>
    <w:uiPriority w:val="39"/>
    <w:rsid w:val="009326C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rsid w:val="00D32A0C"/>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介護サービス計画書（１）②</vt:lpstr>
      <vt:lpstr>介護サービス計画書（１）②</vt:lpstr>
    </vt:vector>
  </TitlesOfParts>
  <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介護サービス計画書（１）②</dc:title>
  <dc:creator>京都府社会福祉協議会</dc:creator>
  <cp:lastModifiedBy>yoko_tsutsui</cp:lastModifiedBy>
  <cp:revision>2</cp:revision>
  <cp:lastPrinted>2008-02-06T05:30:00Z</cp:lastPrinted>
  <dcterms:created xsi:type="dcterms:W3CDTF">2018-04-23T11:38:00Z</dcterms:created>
  <dcterms:modified xsi:type="dcterms:W3CDTF">2018-04-23T11:38:00Z</dcterms:modified>
</cp:coreProperties>
</file>